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6BB8" w14:textId="77777777" w:rsidR="00016162" w:rsidRPr="00B65005" w:rsidRDefault="00016162" w:rsidP="00016162">
      <w:pPr>
        <w:ind w:firstLine="6480"/>
        <w:rPr>
          <w:rFonts w:asciiTheme="minorHAnsi" w:hAnsiTheme="minorHAnsi" w:cstheme="minorHAnsi"/>
          <w:sz w:val="14"/>
          <w:szCs w:val="14"/>
          <w:u w:val="single"/>
        </w:rPr>
      </w:pPr>
    </w:p>
    <w:p w14:paraId="65F73CB2" w14:textId="77777777" w:rsidR="00016162" w:rsidRPr="00B65005" w:rsidRDefault="00016162" w:rsidP="00016162">
      <w:pPr>
        <w:ind w:left="6096"/>
        <w:rPr>
          <w:rFonts w:asciiTheme="minorHAnsi" w:hAnsiTheme="minorHAnsi" w:cstheme="minorHAnsi"/>
          <w:sz w:val="16"/>
          <w:szCs w:val="16"/>
          <w:lang w:eastAsia="ja-JP"/>
        </w:rPr>
      </w:pPr>
    </w:p>
    <w:p w14:paraId="58E0641C" w14:textId="77777777" w:rsidR="00016162" w:rsidRPr="00B65005" w:rsidRDefault="00016162" w:rsidP="00016162">
      <w:pPr>
        <w:ind w:left="6096"/>
        <w:rPr>
          <w:rFonts w:asciiTheme="minorHAnsi" w:hAnsiTheme="minorHAnsi" w:cstheme="minorHAnsi"/>
          <w:sz w:val="16"/>
          <w:szCs w:val="16"/>
          <w:lang w:eastAsia="ja-JP"/>
        </w:rPr>
      </w:pPr>
      <w:r w:rsidRPr="00B65005">
        <w:rPr>
          <w:rFonts w:asciiTheme="minorHAnsi" w:hAnsiTheme="minorHAnsi" w:cstheme="minorHAnsi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B65005">
        <w:rPr>
          <w:rFonts w:asciiTheme="minorHAnsi" w:hAnsiTheme="minorHAnsi" w:cstheme="minorHAnsi"/>
          <w:sz w:val="16"/>
          <w:szCs w:val="16"/>
          <w:lang w:eastAsia="ja-JP"/>
        </w:rPr>
        <w:br/>
        <w:t>w Centrum Aktywności Międzypokoleniowej „Nowolipie”</w:t>
      </w:r>
    </w:p>
    <w:p w14:paraId="336D7225" w14:textId="77777777" w:rsidR="00016162" w:rsidRPr="00B65005" w:rsidRDefault="00016162" w:rsidP="0001616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C0C578" w14:textId="7B6E0505" w:rsidR="00016162" w:rsidRPr="00B65005" w:rsidRDefault="00016162" w:rsidP="00016162">
      <w:pPr>
        <w:rPr>
          <w:rFonts w:asciiTheme="minorHAnsi" w:hAnsiTheme="minorHAnsi" w:cstheme="minorHAnsi"/>
          <w:sz w:val="22"/>
          <w:szCs w:val="22"/>
        </w:rPr>
      </w:pPr>
      <w:r w:rsidRPr="00B65005">
        <w:rPr>
          <w:rFonts w:asciiTheme="minorHAnsi" w:hAnsiTheme="minorHAnsi" w:cstheme="minorHAnsi"/>
          <w:sz w:val="22"/>
          <w:szCs w:val="22"/>
        </w:rPr>
        <w:t>KDRiS.110.</w:t>
      </w:r>
      <w:r w:rsidR="00B33843" w:rsidRPr="00B65005">
        <w:rPr>
          <w:rFonts w:asciiTheme="minorHAnsi" w:hAnsiTheme="minorHAnsi" w:cstheme="minorHAnsi"/>
          <w:sz w:val="22"/>
          <w:szCs w:val="22"/>
        </w:rPr>
        <w:t>09</w:t>
      </w:r>
      <w:r w:rsidRPr="00B65005">
        <w:rPr>
          <w:rFonts w:asciiTheme="minorHAnsi" w:hAnsiTheme="minorHAnsi" w:cstheme="minorHAnsi"/>
          <w:sz w:val="22"/>
          <w:szCs w:val="22"/>
        </w:rPr>
        <w:t>.20</w:t>
      </w:r>
      <w:r w:rsidR="00DC0C9C" w:rsidRPr="00B65005">
        <w:rPr>
          <w:rFonts w:asciiTheme="minorHAnsi" w:hAnsiTheme="minorHAnsi" w:cstheme="minorHAnsi"/>
          <w:sz w:val="22"/>
          <w:szCs w:val="22"/>
        </w:rPr>
        <w:t>21</w:t>
      </w:r>
      <w:r w:rsidRPr="00B65005">
        <w:rPr>
          <w:rFonts w:asciiTheme="minorHAnsi" w:hAnsiTheme="minorHAnsi" w:cstheme="minorHAnsi"/>
          <w:sz w:val="22"/>
          <w:szCs w:val="22"/>
        </w:rPr>
        <w:t>.MK</w:t>
      </w:r>
    </w:p>
    <w:p w14:paraId="66643FC5" w14:textId="77777777" w:rsidR="00016162" w:rsidRPr="00B65005" w:rsidRDefault="00016162" w:rsidP="00016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F44BB" w14:textId="77777777" w:rsidR="00016162" w:rsidRPr="00B65005" w:rsidRDefault="00016162" w:rsidP="00016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C7D72" w14:textId="77777777" w:rsidR="00016162" w:rsidRPr="00B65005" w:rsidRDefault="00016162" w:rsidP="00016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B720B" w14:textId="0164B9B3" w:rsidR="00016162" w:rsidRPr="00B633CB" w:rsidRDefault="00016162" w:rsidP="00B633C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5005">
        <w:rPr>
          <w:rFonts w:asciiTheme="minorHAnsi" w:hAnsiTheme="minorHAnsi" w:cstheme="minorHAnsi"/>
          <w:b/>
          <w:bCs/>
          <w:sz w:val="22"/>
          <w:szCs w:val="22"/>
        </w:rPr>
        <w:t>Wynik naboru na</w:t>
      </w:r>
      <w:r w:rsidR="00C42D4E" w:rsidRPr="00B65005">
        <w:rPr>
          <w:rFonts w:asciiTheme="minorHAnsi" w:hAnsiTheme="minorHAnsi" w:cstheme="minorHAnsi"/>
          <w:b/>
          <w:bCs/>
          <w:sz w:val="22"/>
          <w:szCs w:val="22"/>
        </w:rPr>
        <w:t xml:space="preserve"> wolne stanowisko urzędnicze</w:t>
      </w:r>
      <w:r w:rsidR="00B633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64A1" w:rsidRPr="00B65005">
        <w:rPr>
          <w:rFonts w:asciiTheme="minorHAnsi" w:hAnsiTheme="minorHAnsi" w:cstheme="minorHAnsi"/>
          <w:b/>
          <w:sz w:val="22"/>
          <w:szCs w:val="22"/>
        </w:rPr>
        <w:t>Inspektor</w:t>
      </w:r>
      <w:r w:rsidR="00DC0C9C" w:rsidRPr="00B65005">
        <w:rPr>
          <w:rFonts w:asciiTheme="minorHAnsi" w:hAnsiTheme="minorHAnsi" w:cstheme="minorHAnsi"/>
          <w:b/>
          <w:sz w:val="22"/>
          <w:szCs w:val="22"/>
        </w:rPr>
        <w:t xml:space="preserve"> ds. </w:t>
      </w:r>
      <w:r w:rsidR="00CB64A1" w:rsidRPr="00B65005">
        <w:rPr>
          <w:rFonts w:asciiTheme="minorHAnsi" w:hAnsiTheme="minorHAnsi" w:cstheme="minorHAnsi"/>
          <w:b/>
          <w:sz w:val="22"/>
          <w:szCs w:val="22"/>
        </w:rPr>
        <w:t>komunikacji i polityki społecznej</w:t>
      </w:r>
    </w:p>
    <w:p w14:paraId="54B2E962" w14:textId="2782EC8D" w:rsidR="00016162" w:rsidRDefault="00016162" w:rsidP="000161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5005">
        <w:rPr>
          <w:rFonts w:asciiTheme="minorHAnsi" w:hAnsiTheme="minorHAnsi" w:cstheme="minorHAnsi"/>
          <w:b/>
          <w:sz w:val="22"/>
          <w:szCs w:val="22"/>
        </w:rPr>
        <w:t xml:space="preserve">Dział </w:t>
      </w:r>
      <w:r w:rsidR="00CB64A1" w:rsidRPr="00B65005">
        <w:rPr>
          <w:rFonts w:asciiTheme="minorHAnsi" w:hAnsiTheme="minorHAnsi" w:cstheme="minorHAnsi"/>
          <w:b/>
          <w:sz w:val="22"/>
          <w:szCs w:val="22"/>
        </w:rPr>
        <w:t>Współpracy i Projektów Społecznych</w:t>
      </w:r>
    </w:p>
    <w:p w14:paraId="7F2E6F99" w14:textId="5F7AA3C2" w:rsidR="00B633CB" w:rsidRPr="00B633CB" w:rsidRDefault="00B633CB" w:rsidP="00B633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3CB">
        <w:rPr>
          <w:rFonts w:asciiTheme="minorHAnsi" w:hAnsiTheme="minorHAnsi" w:cstheme="minorHAnsi"/>
          <w:b/>
          <w:sz w:val="22"/>
          <w:szCs w:val="22"/>
        </w:rPr>
        <w:t xml:space="preserve">Nazwa projektowa stanowiska: </w:t>
      </w:r>
      <w:r w:rsidR="00CA52E3">
        <w:rPr>
          <w:rFonts w:asciiTheme="minorHAnsi" w:hAnsiTheme="minorHAnsi" w:cstheme="minorHAnsi"/>
          <w:b/>
          <w:sz w:val="22"/>
          <w:szCs w:val="22"/>
        </w:rPr>
        <w:t>animator/animatorka</w:t>
      </w:r>
    </w:p>
    <w:p w14:paraId="64B9AE12" w14:textId="42B9BABA" w:rsidR="00B633CB" w:rsidRPr="00B65005" w:rsidRDefault="00B633CB" w:rsidP="00B633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33CB">
        <w:rPr>
          <w:rFonts w:asciiTheme="minorHAnsi" w:hAnsiTheme="minorHAnsi" w:cstheme="minorHAnsi"/>
          <w:b/>
          <w:sz w:val="22"/>
          <w:szCs w:val="22"/>
        </w:rPr>
        <w:t>Projekt pn. „Miasto z sercem- wsparcie i aktywizacja seniorów”</w:t>
      </w:r>
    </w:p>
    <w:p w14:paraId="6EB04930" w14:textId="62E84C53" w:rsidR="00016162" w:rsidRPr="00B65005" w:rsidRDefault="00B633CB" w:rsidP="0001616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0158CA7" wp14:editId="1D15A85A">
            <wp:extent cx="5273675" cy="494030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4A88D" w14:textId="77777777" w:rsidR="00016162" w:rsidRPr="00B65005" w:rsidRDefault="00016162" w:rsidP="00B633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0782424" w14:textId="64F49392" w:rsidR="00016162" w:rsidRPr="00B633CB" w:rsidRDefault="00016162" w:rsidP="00B633CB">
      <w:pPr>
        <w:rPr>
          <w:rFonts w:asciiTheme="minorHAnsi" w:hAnsiTheme="minorHAnsi" w:cstheme="minorHAnsi"/>
          <w:iCs/>
          <w:sz w:val="22"/>
          <w:szCs w:val="22"/>
        </w:rPr>
      </w:pPr>
      <w:r w:rsidRPr="00B65005">
        <w:rPr>
          <w:rFonts w:asciiTheme="minorHAnsi" w:hAnsiTheme="minorHAnsi" w:cstheme="minorHAnsi"/>
          <w:sz w:val="22"/>
          <w:szCs w:val="22"/>
        </w:rPr>
        <w:t>W trakcie naboru kandydatów na ww. wolne stanowisko urzędnicze w </w:t>
      </w:r>
      <w:r w:rsidRPr="00B65005">
        <w:rPr>
          <w:rFonts w:asciiTheme="minorHAnsi" w:hAnsiTheme="minorHAnsi" w:cstheme="minorHAnsi"/>
          <w:iCs/>
          <w:sz w:val="22"/>
          <w:szCs w:val="22"/>
        </w:rPr>
        <w:t>Centrum Aktywności Międzypokoleniowej ”Nowolipie” ul. Nowolipie 25B, 01-002</w:t>
      </w:r>
      <w:r w:rsidRPr="00B65005">
        <w:rPr>
          <w:rFonts w:asciiTheme="minorHAnsi" w:hAnsiTheme="minorHAnsi" w:cstheme="minorHAnsi"/>
        </w:rPr>
        <w:t xml:space="preserve"> </w:t>
      </w:r>
      <w:r w:rsidRPr="00B65005">
        <w:rPr>
          <w:rFonts w:asciiTheme="minorHAnsi" w:hAnsiTheme="minorHAnsi" w:cstheme="minorHAnsi"/>
          <w:iCs/>
          <w:sz w:val="22"/>
          <w:szCs w:val="22"/>
        </w:rPr>
        <w:t>Warszawa</w:t>
      </w:r>
      <w:r w:rsidR="00B633C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65005">
        <w:rPr>
          <w:rFonts w:asciiTheme="minorHAnsi" w:hAnsiTheme="minorHAnsi" w:cstheme="minorHAnsi"/>
          <w:sz w:val="22"/>
          <w:szCs w:val="22"/>
        </w:rPr>
        <w:t>wyłoniono</w:t>
      </w:r>
      <w:r w:rsidR="00B633CB">
        <w:rPr>
          <w:rFonts w:asciiTheme="minorHAnsi" w:hAnsiTheme="minorHAnsi" w:cstheme="minorHAnsi"/>
          <w:sz w:val="22"/>
          <w:szCs w:val="22"/>
        </w:rPr>
        <w:t xml:space="preserve"> </w:t>
      </w:r>
      <w:r w:rsidRPr="00B65005">
        <w:rPr>
          <w:rFonts w:asciiTheme="minorHAnsi" w:hAnsiTheme="minorHAnsi" w:cstheme="minorHAnsi"/>
          <w:sz w:val="22"/>
          <w:szCs w:val="22"/>
        </w:rPr>
        <w:t>osoby do zatrudnienia.</w:t>
      </w:r>
    </w:p>
    <w:p w14:paraId="2C0F5085" w14:textId="77777777" w:rsidR="00016162" w:rsidRPr="00B65005" w:rsidRDefault="00016162" w:rsidP="00B633CB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290D72E" w14:textId="50B35AA1" w:rsidR="00016162" w:rsidRPr="00B633CB" w:rsidRDefault="00CB64A1" w:rsidP="00B633CB">
      <w:pPr>
        <w:pStyle w:val="Tekstpodstawowy"/>
        <w:ind w:left="567"/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</w:pPr>
      <w:r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Pani Paulina </w:t>
      </w:r>
      <w:proofErr w:type="spellStart"/>
      <w:r w:rsidR="007D3C64"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Kozion</w:t>
      </w:r>
      <w:proofErr w:type="spellEnd"/>
      <w:r w:rsidR="007D3C64"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-Bąk</w:t>
      </w:r>
      <w:r w:rsidR="00016162" w:rsidRPr="00B633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B33843"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0,5 et.</w:t>
      </w:r>
      <w:r w:rsidR="00016162" w:rsidRPr="00B633C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– miejsce zamieszkania </w:t>
      </w:r>
      <w:r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Warszawa</w:t>
      </w:r>
    </w:p>
    <w:p w14:paraId="08593E57" w14:textId="34E7094C" w:rsidR="007D3C64" w:rsidRPr="00B633CB" w:rsidRDefault="007D3C64" w:rsidP="00B633CB">
      <w:pPr>
        <w:pStyle w:val="Tekstpodstawowy"/>
        <w:ind w:left="567"/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</w:pPr>
      <w:r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 xml:space="preserve">Pan Piotr Thieme  </w:t>
      </w:r>
      <w:r w:rsidR="00B33843"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0,5 et.</w:t>
      </w:r>
      <w:r w:rsidRPr="00B633CB">
        <w:rPr>
          <w:rFonts w:asciiTheme="minorHAnsi" w:hAnsiTheme="minorHAnsi" w:cstheme="minorHAnsi"/>
          <w:b/>
          <w:bCs/>
          <w:iCs/>
          <w:sz w:val="22"/>
          <w:szCs w:val="22"/>
          <w:lang w:val="pl-PL"/>
        </w:rPr>
        <w:t>- miejsce zamieszkania Warszawa</w:t>
      </w:r>
    </w:p>
    <w:p w14:paraId="699BE9E2" w14:textId="77777777" w:rsidR="00016162" w:rsidRPr="00B65005" w:rsidRDefault="00016162" w:rsidP="00B633CB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</w:p>
    <w:p w14:paraId="1D686BB4" w14:textId="4CFFCCFD" w:rsidR="00016162" w:rsidRPr="00B65005" w:rsidRDefault="00016162" w:rsidP="00B633C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B65005">
        <w:rPr>
          <w:rFonts w:asciiTheme="minorHAnsi" w:hAnsiTheme="minorHAnsi" w:cstheme="minorHAnsi"/>
          <w:b/>
          <w:sz w:val="22"/>
          <w:szCs w:val="22"/>
        </w:rPr>
        <w:t>Uzasadnienie:</w:t>
      </w:r>
      <w:r w:rsidRPr="00B65005">
        <w:rPr>
          <w:rFonts w:asciiTheme="minorHAnsi" w:hAnsiTheme="minorHAnsi" w:cstheme="minorHAnsi"/>
          <w:sz w:val="22"/>
          <w:szCs w:val="22"/>
        </w:rPr>
        <w:t xml:space="preserve">  Kandyda</w:t>
      </w:r>
      <w:r w:rsidR="007D3C64" w:rsidRPr="00B65005">
        <w:rPr>
          <w:rFonts w:asciiTheme="minorHAnsi" w:hAnsiTheme="minorHAnsi" w:cstheme="minorHAnsi"/>
          <w:sz w:val="22"/>
          <w:szCs w:val="22"/>
        </w:rPr>
        <w:t>ci</w:t>
      </w:r>
      <w:r w:rsidRPr="00B65005">
        <w:rPr>
          <w:rFonts w:asciiTheme="minorHAnsi" w:hAnsiTheme="minorHAnsi" w:cstheme="minorHAnsi"/>
          <w:sz w:val="22"/>
          <w:szCs w:val="22"/>
        </w:rPr>
        <w:t xml:space="preserve"> w najwyższym stopniu spełni</w:t>
      </w:r>
      <w:r w:rsidR="007D3C64" w:rsidRPr="00B65005">
        <w:rPr>
          <w:rFonts w:asciiTheme="minorHAnsi" w:hAnsiTheme="minorHAnsi" w:cstheme="minorHAnsi"/>
          <w:sz w:val="22"/>
          <w:szCs w:val="22"/>
        </w:rPr>
        <w:t>ają</w:t>
      </w:r>
      <w:r w:rsidRPr="00B65005">
        <w:rPr>
          <w:rFonts w:asciiTheme="minorHAnsi" w:hAnsiTheme="minorHAnsi" w:cstheme="minorHAnsi"/>
          <w:sz w:val="22"/>
          <w:szCs w:val="22"/>
        </w:rPr>
        <w:t xml:space="preserve"> wymagania stawiane podczas rekrutacji na ww. stanowisko urzędnicze.</w:t>
      </w:r>
    </w:p>
    <w:p w14:paraId="49F8A1BF" w14:textId="77777777" w:rsidR="00016162" w:rsidRPr="00B65005" w:rsidRDefault="00016162" w:rsidP="00016162">
      <w:pPr>
        <w:rPr>
          <w:rFonts w:asciiTheme="minorHAnsi" w:hAnsiTheme="minorHAnsi" w:cstheme="minorHAnsi"/>
        </w:rPr>
      </w:pPr>
    </w:p>
    <w:p w14:paraId="6261EF8E" w14:textId="77777777" w:rsidR="00D17D7A" w:rsidRPr="00B65005" w:rsidRDefault="00D17D7A">
      <w:pPr>
        <w:rPr>
          <w:rFonts w:asciiTheme="minorHAnsi" w:hAnsiTheme="minorHAnsi" w:cstheme="minorHAnsi"/>
        </w:rPr>
      </w:pPr>
    </w:p>
    <w:sectPr w:rsidR="00D17D7A" w:rsidRPr="00B6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437F2"/>
    <w:rsid w:val="007D3C64"/>
    <w:rsid w:val="00B33843"/>
    <w:rsid w:val="00B633CB"/>
    <w:rsid w:val="00B65005"/>
    <w:rsid w:val="00C42D4E"/>
    <w:rsid w:val="00CA52E3"/>
    <w:rsid w:val="00CB64A1"/>
    <w:rsid w:val="00D17D7A"/>
    <w:rsid w:val="00D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Lech Uliasz</cp:lastModifiedBy>
  <cp:revision>7</cp:revision>
  <dcterms:created xsi:type="dcterms:W3CDTF">2021-05-04T08:32:00Z</dcterms:created>
  <dcterms:modified xsi:type="dcterms:W3CDTF">2021-09-14T14:02:00Z</dcterms:modified>
</cp:coreProperties>
</file>