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F6E8" w14:textId="77777777" w:rsidR="00E74A67" w:rsidRPr="00E74A67" w:rsidRDefault="00E74A67" w:rsidP="00E74A67">
      <w:pPr>
        <w:spacing w:after="0" w:line="240" w:lineRule="auto"/>
        <w:ind w:firstLine="6480"/>
        <w:rPr>
          <w:rFonts w:ascii="Verdana" w:hAnsi="Verdana" w:cs="Verdana"/>
          <w:sz w:val="14"/>
          <w:szCs w:val="14"/>
          <w:u w:val="single"/>
        </w:rPr>
      </w:pPr>
    </w:p>
    <w:p w14:paraId="1CCCD65C" w14:textId="77777777" w:rsidR="00E74A67" w:rsidRPr="00E74A67" w:rsidRDefault="00E74A67" w:rsidP="00E74A67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</w:p>
    <w:p w14:paraId="7948441C" w14:textId="77777777" w:rsidR="00E74A67" w:rsidRPr="00E74A67" w:rsidRDefault="00E74A67" w:rsidP="00E74A67">
      <w:pPr>
        <w:spacing w:after="0" w:line="240" w:lineRule="auto"/>
        <w:ind w:left="6096"/>
        <w:rPr>
          <w:rFonts w:ascii="Verdana" w:hAnsi="Verdana"/>
          <w:sz w:val="16"/>
          <w:szCs w:val="16"/>
          <w:lang w:eastAsia="ja-JP"/>
        </w:rPr>
      </w:pPr>
      <w:r w:rsidRPr="00E74A67">
        <w:rPr>
          <w:rFonts w:ascii="Verdana" w:hAnsi="Verdana"/>
          <w:sz w:val="16"/>
          <w:szCs w:val="16"/>
          <w:lang w:eastAsia="ja-JP"/>
        </w:rPr>
        <w:t xml:space="preserve">Załącznik nr 7 do Regulaminu przeprowadzania naboru kandydatów na wolne stanowiska urzędnicze, w tym na wolne kierownicze stanowiska urzędnicze </w:t>
      </w:r>
      <w:r w:rsidRPr="00E74A67">
        <w:rPr>
          <w:rFonts w:ascii="Verdana" w:hAnsi="Verdana"/>
          <w:sz w:val="16"/>
          <w:szCs w:val="16"/>
          <w:lang w:eastAsia="ja-JP"/>
        </w:rPr>
        <w:br/>
        <w:t>w Centrum Aktywności Międzypokoleniowej „Nowolipie”</w:t>
      </w:r>
    </w:p>
    <w:p w14:paraId="6469EB51" w14:textId="77777777" w:rsidR="00E74A67" w:rsidRPr="00D3680C" w:rsidRDefault="00E74A67" w:rsidP="00E74A67">
      <w:pPr>
        <w:spacing w:after="0" w:line="240" w:lineRule="auto"/>
        <w:jc w:val="center"/>
        <w:rPr>
          <w:rFonts w:ascii="Verdana" w:hAnsi="Verdana" w:cs="Verdana"/>
          <w:szCs w:val="22"/>
        </w:rPr>
      </w:pPr>
    </w:p>
    <w:p w14:paraId="4E757A16" w14:textId="77777777" w:rsidR="00E74A67" w:rsidRPr="00D3680C" w:rsidRDefault="00E74A67" w:rsidP="00D3680C">
      <w:pPr>
        <w:spacing w:after="0" w:line="240" w:lineRule="auto"/>
        <w:rPr>
          <w:rFonts w:ascii="Verdana" w:hAnsi="Verdana" w:cs="Verdana"/>
          <w:szCs w:val="22"/>
        </w:rPr>
      </w:pPr>
      <w:r w:rsidRPr="00D3680C">
        <w:rPr>
          <w:rFonts w:ascii="Verdana" w:hAnsi="Verdana" w:cs="Verdana"/>
          <w:szCs w:val="22"/>
        </w:rPr>
        <w:t>KDRiS.110.3.2023</w:t>
      </w:r>
    </w:p>
    <w:p w14:paraId="0BD97AE8" w14:textId="77777777" w:rsidR="00E74A67" w:rsidRPr="00E74A67" w:rsidRDefault="00E74A67" w:rsidP="00E74A67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</w:p>
    <w:p w14:paraId="314CD2C0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E74A67">
        <w:rPr>
          <w:rFonts w:ascii="Verdana" w:hAnsi="Verdana" w:cs="Verdana"/>
          <w:b/>
          <w:bCs/>
          <w:szCs w:val="22"/>
        </w:rPr>
        <w:t>Wynik naboru na</w:t>
      </w:r>
    </w:p>
    <w:p w14:paraId="6B3DD9A1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 w:cs="Verdana"/>
          <w:b/>
          <w:bCs/>
          <w:szCs w:val="22"/>
        </w:rPr>
      </w:pPr>
      <w:r w:rsidRPr="00E74A67">
        <w:rPr>
          <w:rFonts w:ascii="Verdana" w:hAnsi="Verdana" w:cs="Verdana"/>
          <w:b/>
          <w:bCs/>
          <w:szCs w:val="22"/>
        </w:rPr>
        <w:t>wolne stanowisko urzędnicze/wolne kierownicze stanowisko urzędnicze</w:t>
      </w:r>
    </w:p>
    <w:p w14:paraId="3ED2D313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/>
          <w:b/>
          <w:szCs w:val="22"/>
        </w:rPr>
      </w:pPr>
      <w:r w:rsidRPr="00E74A67">
        <w:rPr>
          <w:rFonts w:ascii="Verdana" w:hAnsi="Verdana"/>
          <w:b/>
          <w:szCs w:val="22"/>
        </w:rPr>
        <w:t>specjalista ds. administracyjno- gospodarczych</w:t>
      </w:r>
    </w:p>
    <w:p w14:paraId="38F854CC" w14:textId="77777777" w:rsidR="00E74A67" w:rsidRPr="00E74A67" w:rsidRDefault="00E74A67" w:rsidP="00E74A67">
      <w:pPr>
        <w:spacing w:after="0" w:line="240" w:lineRule="auto"/>
        <w:jc w:val="center"/>
        <w:rPr>
          <w:rFonts w:ascii="Verdana" w:hAnsi="Verdana"/>
          <w:b/>
          <w:szCs w:val="22"/>
        </w:rPr>
      </w:pPr>
      <w:r w:rsidRPr="00E74A67">
        <w:rPr>
          <w:rFonts w:ascii="Verdana" w:hAnsi="Verdana"/>
          <w:b/>
          <w:szCs w:val="22"/>
        </w:rPr>
        <w:t>Dział Administracyjno-Gospodarczy</w:t>
      </w:r>
    </w:p>
    <w:p w14:paraId="29D9E83C" w14:textId="77777777" w:rsidR="00E74A67" w:rsidRPr="00E74A67" w:rsidRDefault="00E74A67" w:rsidP="00E74A67">
      <w:pPr>
        <w:spacing w:after="0" w:line="360" w:lineRule="auto"/>
        <w:jc w:val="center"/>
        <w:rPr>
          <w:rFonts w:ascii="Verdana" w:hAnsi="Verdana" w:cs="Verdana"/>
          <w:b/>
          <w:bCs/>
          <w:szCs w:val="22"/>
        </w:rPr>
      </w:pPr>
    </w:p>
    <w:p w14:paraId="27AEFC46" w14:textId="77777777" w:rsidR="00E74A67" w:rsidRPr="00E74A67" w:rsidRDefault="00E74A67" w:rsidP="00E74A67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7F10BEED" w14:textId="77777777" w:rsidR="00E74A67" w:rsidRPr="00E74A67" w:rsidRDefault="00E74A67" w:rsidP="00E74A67">
      <w:pPr>
        <w:spacing w:after="0" w:line="240" w:lineRule="auto"/>
        <w:jc w:val="both"/>
        <w:rPr>
          <w:rFonts w:ascii="Verdana" w:hAnsi="Verdana" w:cs="Arial"/>
          <w:iCs/>
          <w:szCs w:val="22"/>
        </w:rPr>
      </w:pPr>
      <w:r w:rsidRPr="00E74A67">
        <w:rPr>
          <w:rFonts w:ascii="Verdana" w:hAnsi="Verdana" w:cs="Verdana"/>
          <w:szCs w:val="22"/>
        </w:rPr>
        <w:t>W trakcie naboru kandydatów na ww. wolne stanowisko urzędnicze w </w:t>
      </w:r>
      <w:r w:rsidRPr="00E74A67">
        <w:rPr>
          <w:rFonts w:ascii="Verdana" w:hAnsi="Verdana" w:cs="Arial"/>
          <w:iCs/>
          <w:szCs w:val="22"/>
        </w:rPr>
        <w:t>Centrum Aktywności Międzypokoleniowej ”Nowolipie” ul. Nowolipie 25B, 01-002</w:t>
      </w:r>
      <w:r w:rsidRPr="00E74A67">
        <w:rPr>
          <w:rFonts w:ascii="Times New Roman" w:hAnsi="Times New Roman"/>
          <w:sz w:val="24"/>
        </w:rPr>
        <w:t xml:space="preserve"> </w:t>
      </w:r>
      <w:r w:rsidRPr="00E74A67">
        <w:rPr>
          <w:rFonts w:ascii="Verdana" w:hAnsi="Verdana" w:cs="Arial"/>
          <w:iCs/>
          <w:szCs w:val="22"/>
        </w:rPr>
        <w:t>Warszawa</w:t>
      </w:r>
    </w:p>
    <w:p w14:paraId="40797E76" w14:textId="77777777" w:rsidR="00E74A67" w:rsidRPr="00E74A67" w:rsidRDefault="00E74A67" w:rsidP="00E74A67">
      <w:pPr>
        <w:spacing w:after="0" w:line="240" w:lineRule="auto"/>
        <w:jc w:val="both"/>
        <w:rPr>
          <w:rFonts w:ascii="Verdana" w:hAnsi="Verdana" w:cs="Verdana"/>
          <w:szCs w:val="22"/>
        </w:rPr>
      </w:pPr>
      <w:r w:rsidRPr="00E74A67">
        <w:rPr>
          <w:rFonts w:ascii="Verdana" w:hAnsi="Verdana" w:cs="Verdana"/>
          <w:szCs w:val="22"/>
        </w:rPr>
        <w:t>nie wpłynęła żadna oferta na w/w stanowisko.</w:t>
      </w:r>
    </w:p>
    <w:p w14:paraId="0FF55228" w14:textId="77777777" w:rsidR="00E74A67" w:rsidRPr="00E74A67" w:rsidRDefault="00E74A67" w:rsidP="00E74A67">
      <w:pPr>
        <w:spacing w:after="0" w:line="240" w:lineRule="auto"/>
        <w:ind w:firstLine="708"/>
        <w:jc w:val="both"/>
        <w:rPr>
          <w:rFonts w:ascii="Verdana" w:hAnsi="Verdana" w:cs="Verdana"/>
          <w:szCs w:val="22"/>
        </w:rPr>
      </w:pPr>
    </w:p>
    <w:p w14:paraId="41889AC9" w14:textId="5A08AD64" w:rsidR="0054486C" w:rsidRPr="00056DE0" w:rsidRDefault="0054486C" w:rsidP="00056DE0"/>
    <w:sectPr w:rsidR="0054486C" w:rsidRPr="00056DE0" w:rsidSect="00BD1E4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9C2F" w14:textId="77777777" w:rsidR="00266D7A" w:rsidRDefault="00266D7A" w:rsidP="0054486C">
      <w:pPr>
        <w:spacing w:after="0" w:line="240" w:lineRule="auto"/>
      </w:pPr>
      <w:r>
        <w:separator/>
      </w:r>
    </w:p>
  </w:endnote>
  <w:endnote w:type="continuationSeparator" w:id="0">
    <w:p w14:paraId="428C33BE" w14:textId="77777777" w:rsidR="00266D7A" w:rsidRDefault="00266D7A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736477"/>
      <w:docPartObj>
        <w:docPartGallery w:val="Page Numbers (Bottom of Page)"/>
        <w:docPartUnique/>
      </w:docPartObj>
    </w:sdtPr>
    <w:sdtContent>
      <w:p w14:paraId="41889ACE" w14:textId="77777777" w:rsidR="00E038DE" w:rsidRDefault="008A1DAA">
        <w:pPr>
          <w:pStyle w:val="Stopka"/>
          <w:jc w:val="right"/>
        </w:pPr>
        <w:r>
          <w:t>2/</w:t>
        </w:r>
        <w:r w:rsidR="0054486C">
          <w:t>X</w:t>
        </w:r>
      </w:p>
    </w:sdtContent>
  </w:sdt>
  <w:p w14:paraId="41889ACF" w14:textId="77777777" w:rsidR="00E038DE" w:rsidRDefault="00E03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0DB4" w14:textId="77777777" w:rsidR="00266D7A" w:rsidRDefault="00266D7A" w:rsidP="0054486C">
      <w:pPr>
        <w:spacing w:after="0" w:line="240" w:lineRule="auto"/>
      </w:pPr>
      <w:r>
        <w:separator/>
      </w:r>
    </w:p>
  </w:footnote>
  <w:footnote w:type="continuationSeparator" w:id="0">
    <w:p w14:paraId="70657DDC" w14:textId="77777777" w:rsidR="00266D7A" w:rsidRDefault="00266D7A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E038DE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0864">
    <w:abstractNumId w:val="0"/>
  </w:num>
  <w:num w:numId="2" w16cid:durableId="1194343791">
    <w:abstractNumId w:val="1"/>
  </w:num>
  <w:num w:numId="3" w16cid:durableId="607010064">
    <w:abstractNumId w:val="3"/>
  </w:num>
  <w:num w:numId="4" w16cid:durableId="1832985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11315"/>
    <w:rsid w:val="00022CD2"/>
    <w:rsid w:val="0005117B"/>
    <w:rsid w:val="00056049"/>
    <w:rsid w:val="00056DE0"/>
    <w:rsid w:val="00081B92"/>
    <w:rsid w:val="00084EEA"/>
    <w:rsid w:val="000C47D4"/>
    <w:rsid w:val="000E4923"/>
    <w:rsid w:val="000F731C"/>
    <w:rsid w:val="000F7890"/>
    <w:rsid w:val="0010505D"/>
    <w:rsid w:val="001250F1"/>
    <w:rsid w:val="00142B00"/>
    <w:rsid w:val="00174891"/>
    <w:rsid w:val="001858E6"/>
    <w:rsid w:val="0024014F"/>
    <w:rsid w:val="00266D7A"/>
    <w:rsid w:val="00291161"/>
    <w:rsid w:val="00296F05"/>
    <w:rsid w:val="003444BA"/>
    <w:rsid w:val="003447FC"/>
    <w:rsid w:val="00353847"/>
    <w:rsid w:val="00356A3E"/>
    <w:rsid w:val="003768C2"/>
    <w:rsid w:val="003A4528"/>
    <w:rsid w:val="003E3016"/>
    <w:rsid w:val="003E4C6B"/>
    <w:rsid w:val="0040058A"/>
    <w:rsid w:val="0041105D"/>
    <w:rsid w:val="00421067"/>
    <w:rsid w:val="004639D8"/>
    <w:rsid w:val="004A1FC9"/>
    <w:rsid w:val="004D25AE"/>
    <w:rsid w:val="004D37E3"/>
    <w:rsid w:val="0054486C"/>
    <w:rsid w:val="005724AF"/>
    <w:rsid w:val="005A1F50"/>
    <w:rsid w:val="005C1E0C"/>
    <w:rsid w:val="005D3D35"/>
    <w:rsid w:val="005F3C32"/>
    <w:rsid w:val="006238D7"/>
    <w:rsid w:val="00626C29"/>
    <w:rsid w:val="006336C1"/>
    <w:rsid w:val="00661B89"/>
    <w:rsid w:val="007075E3"/>
    <w:rsid w:val="00761097"/>
    <w:rsid w:val="00764EC2"/>
    <w:rsid w:val="007803B6"/>
    <w:rsid w:val="007974B0"/>
    <w:rsid w:val="007976E2"/>
    <w:rsid w:val="008440B9"/>
    <w:rsid w:val="008608C2"/>
    <w:rsid w:val="008A1DAA"/>
    <w:rsid w:val="00935651"/>
    <w:rsid w:val="0093775F"/>
    <w:rsid w:val="00937849"/>
    <w:rsid w:val="00945A20"/>
    <w:rsid w:val="00965EC7"/>
    <w:rsid w:val="009A3481"/>
    <w:rsid w:val="009C68FE"/>
    <w:rsid w:val="00A1350E"/>
    <w:rsid w:val="00A13B83"/>
    <w:rsid w:val="00A17131"/>
    <w:rsid w:val="00A341A8"/>
    <w:rsid w:val="00A37F5F"/>
    <w:rsid w:val="00A416F6"/>
    <w:rsid w:val="00A95512"/>
    <w:rsid w:val="00AB640E"/>
    <w:rsid w:val="00AC07BE"/>
    <w:rsid w:val="00AE62B9"/>
    <w:rsid w:val="00B05377"/>
    <w:rsid w:val="00B100B0"/>
    <w:rsid w:val="00B41D85"/>
    <w:rsid w:val="00B45C5E"/>
    <w:rsid w:val="00B63C66"/>
    <w:rsid w:val="00B737B1"/>
    <w:rsid w:val="00B82835"/>
    <w:rsid w:val="00BD1E4C"/>
    <w:rsid w:val="00C006C0"/>
    <w:rsid w:val="00C14C6A"/>
    <w:rsid w:val="00C832C4"/>
    <w:rsid w:val="00C848B9"/>
    <w:rsid w:val="00CA2CD8"/>
    <w:rsid w:val="00CD02A1"/>
    <w:rsid w:val="00D3680C"/>
    <w:rsid w:val="00D51822"/>
    <w:rsid w:val="00D90647"/>
    <w:rsid w:val="00E038DE"/>
    <w:rsid w:val="00E400FF"/>
    <w:rsid w:val="00E52235"/>
    <w:rsid w:val="00E737BB"/>
    <w:rsid w:val="00E74A67"/>
    <w:rsid w:val="00E96270"/>
    <w:rsid w:val="00EB2311"/>
    <w:rsid w:val="00ED2673"/>
    <w:rsid w:val="00F278D0"/>
    <w:rsid w:val="00F32F98"/>
    <w:rsid w:val="00F61102"/>
    <w:rsid w:val="00F8546C"/>
    <w:rsid w:val="00FB6864"/>
    <w:rsid w:val="00FE4D4D"/>
    <w:rsid w:val="00FE667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3</cp:revision>
  <cp:lastPrinted>2023-10-11T06:37:00Z</cp:lastPrinted>
  <dcterms:created xsi:type="dcterms:W3CDTF">2023-11-10T10:07:00Z</dcterms:created>
  <dcterms:modified xsi:type="dcterms:W3CDTF">2023-11-10T12:49:00Z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